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98"/>
        <w:jc w:val="center"/>
      </w:pPr>
      <w:r>
        <w:rPr>
          <w:rFonts w:hint="eastAsia" w:ascii="黑体" w:hAnsi="黑体" w:eastAsia="黑体"/>
          <w:b/>
          <w:bCs/>
          <w:sz w:val="36"/>
        </w:rPr>
        <w:t>第十届“文荣奖”参评申报表</w:t>
      </w:r>
    </w:p>
    <w:tbl>
      <w:tblPr>
        <w:tblStyle w:val="2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3123"/>
        <w:gridCol w:w="1605"/>
        <w:gridCol w:w="1107"/>
        <w:gridCol w:w="2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3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3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3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3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联系人</w:t>
            </w:r>
          </w:p>
        </w:tc>
        <w:tc>
          <w:tcPr>
            <w:tcW w:w="3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3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申报单元</w:t>
            </w:r>
          </w:p>
        </w:tc>
        <w:tc>
          <w:tcPr>
            <w:tcW w:w="3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申报奖项</w:t>
            </w:r>
          </w:p>
        </w:tc>
        <w:tc>
          <w:tcPr>
            <w:tcW w:w="3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4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参评</w:t>
            </w:r>
          </w:p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  <w:t>代表作品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asciiTheme="minorHAnsi" w:hAnsiTheme="minorHAnsi" w:eastAsiaTheme="minorEastAsia"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0"/>
              </w:rPr>
              <w:t>（1-3个）</w:t>
            </w:r>
          </w:p>
        </w:tc>
        <w:tc>
          <w:tcPr>
            <w:tcW w:w="3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作品名称</w:t>
            </w:r>
          </w:p>
        </w:tc>
        <w:tc>
          <w:tcPr>
            <w:tcW w:w="2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担任职位/角色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  <w:szCs w:val="22"/>
              </w:rPr>
              <w:t>首次播出/上映时间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3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3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4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</w:p>
        </w:tc>
        <w:tc>
          <w:tcPr>
            <w:tcW w:w="3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  <w:jc w:val="center"/>
        </w:trPr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个</w:t>
            </w:r>
          </w:p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人</w:t>
            </w:r>
          </w:p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简</w:t>
            </w:r>
          </w:p>
          <w:p>
            <w:pPr>
              <w:spacing w:line="360" w:lineRule="auto"/>
              <w:ind w:right="-98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2"/>
              </w:rPr>
              <w:t>述</w:t>
            </w:r>
          </w:p>
        </w:tc>
        <w:tc>
          <w:tcPr>
            <w:tcW w:w="80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</w:tcPr>
          <w:p>
            <w:pPr>
              <w:spacing w:line="360" w:lineRule="auto"/>
              <w:ind w:right="-98"/>
              <w:rPr>
                <w:rFonts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（从业经历、专业特色、获得荣誉等简要概述）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4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720" w:firstLineChars="300"/>
              <w:rPr>
                <w:rFonts w:ascii="方正楷体_GBK" w:hAnsi="方正楷体_GBK" w:eastAsia="方正楷体_GBK" w:cs="方正楷体_GBK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sz w:val="24"/>
                <w:szCs w:val="22"/>
              </w:rPr>
              <w:t>本人保证以上内容属实，并授权横店影视节组委会使用个人照片、视频、信息等宣传品用于</w:t>
            </w: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sz w:val="24"/>
                <w:szCs w:val="22"/>
                <w:lang w:val="en-US" w:eastAsia="zh-CN"/>
              </w:rPr>
              <w:t>横店影视节和</w:t>
            </w: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sz w:val="24"/>
                <w:szCs w:val="22"/>
              </w:rPr>
              <w:t>“文荣奖”相关宣传。</w:t>
            </w:r>
          </w:p>
          <w:p>
            <w:pPr>
              <w:pStyle w:val="4"/>
              <w:spacing w:line="360" w:lineRule="auto"/>
              <w:ind w:left="0" w:leftChars="0" w:firstLine="5040" w:firstLineChars="2100"/>
              <w:rPr>
                <w:rFonts w:ascii="黑体" w:hAnsi="黑体" w:eastAsia="黑体" w:cs="黑体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18"/>
              </w:rPr>
              <w:t>本人签字：_________________</w:t>
            </w:r>
          </w:p>
          <w:p>
            <w:pPr>
              <w:pStyle w:val="4"/>
              <w:spacing w:line="360" w:lineRule="auto"/>
              <w:ind w:left="0" w:leftChars="0" w:firstLine="5040" w:firstLineChars="2100"/>
              <w:rPr>
                <w:rFonts w:ascii="黑体" w:hAnsi="黑体" w:eastAsia="黑体" w:cs="黑体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18"/>
              </w:rPr>
              <w:t>日    期：_________________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Nzg5N2FjNjgyZDE0M2YwOTVkYTMwYWQxYTU5ODkifQ=="/>
  </w:docVars>
  <w:rsids>
    <w:rsidRoot w:val="485829B7"/>
    <w:rsid w:val="4858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qFormat/>
    <w:uiPriority w:val="0"/>
    <w:pPr>
      <w:ind w:firstLine="420" w:firstLineChars="200"/>
    </w:pPr>
    <w:rPr>
      <w:rFonts w:ascii="Times New Roman" w:hAnsi="Times New Roman" w:eastAsia="Times New Roman"/>
      <w:kern w:val="0"/>
      <w:sz w:val="20"/>
    </w:r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2024-05-27T06:17:00Z</dcterms:created>
  <dc:creator>Administrator</dc:creator>
  <cp:lastModifiedBy>Administrator</cp:lastModifiedBy>
  <dcterms:modified xsi:type="dcterms:W3CDTF">2024-05-27T06:17:46Z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6FED4CEF60C54742B4AC777DA367EA13_11</vt:lpwstr>
  </property>
</Properties>
</file>